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EF" w:rsidRDefault="008E00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</w:rPr>
        <w:pict>
          <v:rect id="_x0000_s1029" style="position:absolute;margin-left:8.65pt;margin-top:3.4pt;width:114pt;height:135.75pt;z-index:251661312">
            <v:textbox>
              <w:txbxContent>
                <w:p w:rsidR="0037555D" w:rsidRDefault="0037555D" w:rsidP="0037555D">
                  <w:pPr>
                    <w:jc w:val="center"/>
                  </w:pPr>
                </w:p>
                <w:p w:rsidR="0037555D" w:rsidRDefault="0037555D" w:rsidP="0037555D">
                  <w:pPr>
                    <w:jc w:val="center"/>
                  </w:pPr>
                </w:p>
                <w:p w:rsidR="0037555D" w:rsidRDefault="0037555D" w:rsidP="0037555D">
                  <w:pPr>
                    <w:jc w:val="center"/>
                  </w:pPr>
                  <w:r>
                    <w:t>Photo d'identité</w:t>
                  </w:r>
                </w:p>
              </w:txbxContent>
            </v:textbox>
          </v:rect>
        </w:pict>
      </w:r>
    </w:p>
    <w:p w:rsidR="00393CEF" w:rsidRDefault="008E00B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295.95pt;margin-top:-18.7pt;width:180.55pt;height:93.75pt;z-index:251660288;visibility:visible;mso-width-percent:400;mso-height-percent:200;mso-position-horizontal-relative:margin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" strokecolor="white [3212]">
            <v:textbox style="mso-fit-shape-to-text:t">
              <w:txbxContent>
                <w:p w:rsidR="003C3D0A" w:rsidRDefault="00D0357B">
                  <w:r>
                    <w:rPr>
                      <w:noProof/>
                    </w:rPr>
                    <w:drawing>
                      <wp:inline distT="0" distB="0" distL="0" distR="0">
                        <wp:extent cx="2101215" cy="937697"/>
                        <wp:effectExtent l="19050" t="0" r="0" b="0"/>
                        <wp:docPr id="1" name="Image 1" descr="C:\Users\Utilisateur\Documents\Documents\sarah\Atwork\Nuffield\France\Com\nuffield-france-logo-baseline-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ilisateur\Documents\Documents\sarah\Atwork\Nuffield\France\Com\nuffield-france-logo-baseline-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1215" cy="9376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margin"/>
          </v:shape>
        </w:pict>
      </w:r>
    </w:p>
    <w:p w:rsidR="00393CEF" w:rsidRDefault="00393CEF"/>
    <w:p w:rsidR="00393CEF" w:rsidRDefault="00393CEF"/>
    <w:p w:rsidR="00393CEF" w:rsidRDefault="00D0357B">
      <w:pPr>
        <w:tabs>
          <w:tab w:val="left" w:pos="6323"/>
        </w:tabs>
      </w:pPr>
      <w:r>
        <w:tab/>
        <w:t xml:space="preserve">             www.nuffieldfrance.fr</w:t>
      </w:r>
    </w:p>
    <w:p w:rsidR="00393CEF" w:rsidRDefault="00393CEF"/>
    <w:p w:rsidR="00393CEF" w:rsidRDefault="00393CEF"/>
    <w:p w:rsidR="00393CEF" w:rsidRDefault="00D035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DOSSIER DE CANDIDATURE – BOURSE NUFFIELD 202</w:t>
      </w:r>
      <w:r w:rsidR="0037555D">
        <w:rPr>
          <w:b/>
          <w:sz w:val="36"/>
          <w:szCs w:val="36"/>
        </w:rPr>
        <w:t>1</w:t>
      </w:r>
    </w:p>
    <w:p w:rsidR="00393CEF" w:rsidRDefault="00393CEF">
      <w:pPr>
        <w:jc w:val="center"/>
        <w:rPr>
          <w:sz w:val="24"/>
          <w:szCs w:val="24"/>
        </w:rPr>
      </w:pPr>
    </w:p>
    <w:p w:rsidR="00393CEF" w:rsidRDefault="00D0357B"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A compléter et à envoyer sous format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avant le </w:t>
      </w:r>
      <w:r w:rsidR="0037555D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37555D">
        <w:rPr>
          <w:sz w:val="24"/>
          <w:szCs w:val="24"/>
        </w:rPr>
        <w:t>octo</w:t>
      </w:r>
      <w:r>
        <w:rPr>
          <w:sz w:val="24"/>
          <w:szCs w:val="24"/>
        </w:rPr>
        <w:t>bre 20</w:t>
      </w:r>
      <w:r w:rsidR="0037555D">
        <w:rPr>
          <w:sz w:val="24"/>
          <w:szCs w:val="24"/>
        </w:rPr>
        <w:t>20</w:t>
      </w:r>
      <w:r>
        <w:rPr>
          <w:sz w:val="24"/>
          <w:szCs w:val="24"/>
        </w:rPr>
        <w:t xml:space="preserve"> à </w:t>
      </w:r>
      <w:hyperlink r:id="rId7">
        <w:r>
          <w:rPr>
            <w:color w:val="0000FF"/>
            <w:sz w:val="24"/>
            <w:szCs w:val="24"/>
            <w:u w:val="single"/>
          </w:rPr>
          <w:t>contact@nuffieldfrance.fr</w:t>
        </w:r>
      </w:hyperlink>
    </w:p>
    <w:p w:rsidR="00393CEF" w:rsidRDefault="00D0357B">
      <w:pPr>
        <w:jc w:val="both"/>
        <w:rPr>
          <w:sz w:val="24"/>
          <w:szCs w:val="24"/>
        </w:rPr>
      </w:pPr>
      <w:r>
        <w:rPr>
          <w:sz w:val="24"/>
          <w:szCs w:val="24"/>
        </w:rPr>
        <w:t>Attention : tout dossier incomplet ne pourra être pris en considération.</w:t>
      </w:r>
    </w:p>
    <w:p w:rsidR="00393CEF" w:rsidRDefault="00393CEF">
      <w:pPr>
        <w:jc w:val="center"/>
        <w:rPr>
          <w:sz w:val="24"/>
          <w:szCs w:val="24"/>
        </w:rPr>
      </w:pPr>
    </w:p>
    <w:p w:rsidR="00393CEF" w:rsidRDefault="00D03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INFORMATIONS SUR LE CANDIDAT</w:t>
      </w: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</w:t>
      </w:r>
      <w:r>
        <w:rPr>
          <w:sz w:val="24"/>
          <w:szCs w:val="24"/>
        </w:rPr>
        <w:t xml:space="preserve">: </w:t>
      </w: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Prénom </w:t>
      </w:r>
      <w:r>
        <w:rPr>
          <w:sz w:val="24"/>
          <w:szCs w:val="24"/>
        </w:rPr>
        <w:t>:</w:t>
      </w:r>
    </w:p>
    <w:p w:rsidR="00393CEF" w:rsidRDefault="00D0357B">
      <w:pPr>
        <w:rPr>
          <w:sz w:val="24"/>
          <w:szCs w:val="24"/>
        </w:rPr>
      </w:pPr>
      <w:r>
        <w:rPr>
          <w:b/>
          <w:sz w:val="24"/>
          <w:szCs w:val="24"/>
        </w:rPr>
        <w:t>Adresse </w:t>
      </w:r>
      <w:r>
        <w:rPr>
          <w:sz w:val="24"/>
          <w:szCs w:val="24"/>
        </w:rPr>
        <w:t>:</w:t>
      </w: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Code Postal </w:t>
      </w:r>
      <w:r>
        <w:rPr>
          <w:sz w:val="24"/>
          <w:szCs w:val="24"/>
        </w:rPr>
        <w:t>:</w:t>
      </w: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Ville </w:t>
      </w:r>
      <w:r>
        <w:rPr>
          <w:sz w:val="24"/>
          <w:szCs w:val="24"/>
        </w:rPr>
        <w:t>:</w:t>
      </w:r>
    </w:p>
    <w:p w:rsidR="00393CEF" w:rsidRDefault="00D0357B">
      <w:pPr>
        <w:rPr>
          <w:sz w:val="24"/>
          <w:szCs w:val="24"/>
        </w:rPr>
      </w:pPr>
      <w:r>
        <w:rPr>
          <w:b/>
          <w:sz w:val="24"/>
          <w:szCs w:val="24"/>
        </w:rPr>
        <w:t>Date de naissance </w:t>
      </w:r>
      <w:r>
        <w:rPr>
          <w:sz w:val="24"/>
          <w:szCs w:val="24"/>
        </w:rPr>
        <w:t>:</w:t>
      </w: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Nationalité </w:t>
      </w:r>
      <w:r>
        <w:rPr>
          <w:sz w:val="24"/>
          <w:szCs w:val="24"/>
        </w:rPr>
        <w:t>:</w:t>
      </w: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 </w:t>
      </w:r>
      <w:r>
        <w:rPr>
          <w:sz w:val="24"/>
          <w:szCs w:val="24"/>
        </w:rPr>
        <w:t>:</w:t>
      </w:r>
    </w:p>
    <w:p w:rsidR="00393CEF" w:rsidRDefault="00D0357B">
      <w:pPr>
        <w:rPr>
          <w:sz w:val="24"/>
          <w:szCs w:val="24"/>
        </w:rPr>
      </w:pPr>
      <w:r>
        <w:rPr>
          <w:b/>
          <w:sz w:val="24"/>
          <w:szCs w:val="24"/>
        </w:rPr>
        <w:t>Téléphone mobile </w:t>
      </w:r>
      <w:r>
        <w:rPr>
          <w:sz w:val="24"/>
          <w:szCs w:val="24"/>
        </w:rPr>
        <w:t>:</w:t>
      </w:r>
    </w:p>
    <w:p w:rsidR="00393CEF" w:rsidRDefault="00D0357B">
      <w:pPr>
        <w:rPr>
          <w:sz w:val="24"/>
          <w:szCs w:val="24"/>
        </w:rPr>
      </w:pPr>
      <w:r>
        <w:rPr>
          <w:b/>
          <w:sz w:val="24"/>
          <w:szCs w:val="24"/>
        </w:rPr>
        <w:t>Téléphone fixe</w:t>
      </w:r>
      <w:r>
        <w:rPr>
          <w:sz w:val="24"/>
          <w:szCs w:val="24"/>
        </w:rPr>
        <w:t> :</w:t>
      </w:r>
    </w:p>
    <w:p w:rsidR="00393CEF" w:rsidRDefault="00D0357B">
      <w:pPr>
        <w:rPr>
          <w:sz w:val="24"/>
          <w:szCs w:val="24"/>
        </w:rPr>
      </w:pPr>
      <w:r>
        <w:rPr>
          <w:b/>
          <w:sz w:val="24"/>
          <w:szCs w:val="24"/>
        </w:rPr>
        <w:t>Niveau d’anglais</w:t>
      </w:r>
      <w:r>
        <w:rPr>
          <w:sz w:val="24"/>
          <w:szCs w:val="24"/>
        </w:rPr>
        <w:t> (diplômes éventuels) :</w:t>
      </w:r>
    </w:p>
    <w:p w:rsidR="00393CEF" w:rsidRDefault="00393CEF">
      <w:pPr>
        <w:rPr>
          <w:b/>
          <w:sz w:val="24"/>
          <w:szCs w:val="24"/>
        </w:rPr>
      </w:pPr>
    </w:p>
    <w:p w:rsidR="00393CEF" w:rsidRDefault="00D0357B">
      <w:pPr>
        <w:rPr>
          <w:b/>
          <w:sz w:val="24"/>
          <w:szCs w:val="24"/>
        </w:rPr>
      </w:pPr>
      <w:r>
        <w:br w:type="page"/>
      </w:r>
    </w:p>
    <w:p w:rsidR="00393CEF" w:rsidRDefault="00D03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PROFESSION ACTUELLE </w:t>
      </w:r>
    </w:p>
    <w:p w:rsidR="00393CEF" w:rsidRDefault="00393CEF">
      <w:pPr>
        <w:jc w:val="center"/>
        <w:rPr>
          <w:b/>
          <w:sz w:val="24"/>
          <w:szCs w:val="24"/>
        </w:rPr>
      </w:pPr>
    </w:p>
    <w:p w:rsidR="00393CEF" w:rsidRDefault="00D0357B">
      <w:pPr>
        <w:rPr>
          <w:sz w:val="24"/>
          <w:szCs w:val="24"/>
        </w:rPr>
      </w:pPr>
      <w:r>
        <w:rPr>
          <w:b/>
          <w:sz w:val="24"/>
          <w:szCs w:val="24"/>
        </w:rPr>
        <w:t>Activité de l’entreprise et fonction que vous exercez actuellement</w:t>
      </w:r>
      <w:r>
        <w:rPr>
          <w:sz w:val="24"/>
          <w:szCs w:val="24"/>
        </w:rPr>
        <w:t> </w:t>
      </w:r>
      <w:r w:rsidR="00E5560D">
        <w:rPr>
          <w:sz w:val="24"/>
          <w:szCs w:val="24"/>
        </w:rPr>
        <w:t>:</w:t>
      </w:r>
    </w:p>
    <w:p w:rsidR="00393CEF" w:rsidRDefault="00393CEF">
      <w:pPr>
        <w:rPr>
          <w:sz w:val="24"/>
          <w:szCs w:val="24"/>
        </w:rPr>
      </w:pP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Indiquez les expériences professionnelles que vous auriez eues avant votre emploi actuel ou que vous exercerez aujourd’hui en parallèle</w:t>
      </w:r>
      <w:r w:rsidR="00E5560D">
        <w:rPr>
          <w:b/>
          <w:sz w:val="24"/>
          <w:szCs w:val="24"/>
        </w:rPr>
        <w:t xml:space="preserve"> :</w:t>
      </w:r>
    </w:p>
    <w:p w:rsidR="00393CEF" w:rsidRDefault="00393CEF">
      <w:pPr>
        <w:rPr>
          <w:sz w:val="24"/>
          <w:szCs w:val="24"/>
        </w:rPr>
      </w:pP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Indiquez si vous avez des responsabilités professionnelles et précisez le rôle que vous avez au sein de ces organisations</w:t>
      </w:r>
      <w:r w:rsidR="00E5560D">
        <w:rPr>
          <w:b/>
          <w:sz w:val="24"/>
          <w:szCs w:val="24"/>
        </w:rPr>
        <w:t xml:space="preserve"> :</w:t>
      </w:r>
    </w:p>
    <w:p w:rsidR="00393CEF" w:rsidRDefault="00393CEF">
      <w:pPr>
        <w:rPr>
          <w:sz w:val="24"/>
          <w:szCs w:val="24"/>
        </w:rPr>
      </w:pPr>
    </w:p>
    <w:p w:rsidR="00393CEF" w:rsidRDefault="00393CEF">
      <w:pPr>
        <w:rPr>
          <w:sz w:val="24"/>
          <w:szCs w:val="24"/>
        </w:rPr>
      </w:pPr>
    </w:p>
    <w:p w:rsidR="00393CEF" w:rsidRDefault="00393CEF">
      <w:pPr>
        <w:rPr>
          <w:sz w:val="24"/>
          <w:szCs w:val="24"/>
        </w:rPr>
      </w:pPr>
    </w:p>
    <w:p w:rsidR="00393CEF" w:rsidRDefault="00D03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SUJET D'ÉTUDE</w:t>
      </w:r>
    </w:p>
    <w:p w:rsidR="00393CEF" w:rsidRDefault="00D0357B">
      <w:pPr>
        <w:rPr>
          <w:sz w:val="24"/>
          <w:szCs w:val="24"/>
        </w:rPr>
      </w:pPr>
      <w:r>
        <w:rPr>
          <w:sz w:val="24"/>
          <w:szCs w:val="24"/>
        </w:rPr>
        <w:t>(1 page maximum)</w:t>
      </w: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Titre et description du sujet d’étude que vous souhaiteriez approfondir :</w:t>
      </w:r>
    </w:p>
    <w:p w:rsidR="00393CEF" w:rsidRDefault="00393CEF">
      <w:pPr>
        <w:rPr>
          <w:sz w:val="24"/>
          <w:szCs w:val="24"/>
        </w:rPr>
      </w:pP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Expliquez pourquoi ce sujet mérite-t-il d’être sélectionné :</w:t>
      </w:r>
    </w:p>
    <w:p w:rsidR="00393CEF" w:rsidRDefault="00393CEF">
      <w:pPr>
        <w:rPr>
          <w:sz w:val="24"/>
          <w:szCs w:val="24"/>
        </w:rPr>
      </w:pP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Expliquez comment vous pensez pouvoir tirer des bénéfices de votre année d’étude et comment vous souhaitez faire partager vos connaissances et votre expérience :</w:t>
      </w:r>
    </w:p>
    <w:p w:rsidR="00393CEF" w:rsidRDefault="00393CEF">
      <w:pPr>
        <w:rPr>
          <w:sz w:val="24"/>
          <w:szCs w:val="24"/>
        </w:rPr>
      </w:pPr>
    </w:p>
    <w:p w:rsidR="00393CEF" w:rsidRDefault="00D0357B">
      <w:pPr>
        <w:rPr>
          <w:b/>
          <w:sz w:val="24"/>
          <w:szCs w:val="24"/>
        </w:rPr>
      </w:pPr>
      <w:r>
        <w:rPr>
          <w:b/>
          <w:sz w:val="24"/>
          <w:szCs w:val="24"/>
        </w:rPr>
        <w:t>Expliquez pourquoi vous souhaiteriez bénéficier de la bourse Nuffield :</w:t>
      </w:r>
    </w:p>
    <w:p w:rsidR="00393CEF" w:rsidRDefault="00393CEF">
      <w:pPr>
        <w:rPr>
          <w:sz w:val="24"/>
          <w:szCs w:val="24"/>
        </w:rPr>
      </w:pPr>
    </w:p>
    <w:p w:rsidR="00393CEF" w:rsidRDefault="00D0357B">
      <w:pPr>
        <w:rPr>
          <w:b/>
          <w:sz w:val="24"/>
          <w:szCs w:val="24"/>
        </w:rPr>
      </w:pPr>
      <w:r>
        <w:br w:type="page"/>
      </w:r>
    </w:p>
    <w:p w:rsidR="00393CEF" w:rsidRDefault="00D035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RECOMMANDATIONS</w:t>
      </w:r>
    </w:p>
    <w:p w:rsidR="00393CEF" w:rsidRDefault="00D035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appuyer votre candidature, nous conseillons de fournir des lettres de recommandation venant de personnes du milieu agricole connaissant le candidat (employeur, supérieur hiérarchique, collègue de travail, autre...). </w:t>
      </w:r>
    </w:p>
    <w:p w:rsidR="00393CEF" w:rsidRDefault="0037555D">
      <w:pPr>
        <w:jc w:val="both"/>
        <w:rPr>
          <w:sz w:val="24"/>
          <w:szCs w:val="24"/>
        </w:rPr>
      </w:pPr>
      <w:r>
        <w:rPr>
          <w:sz w:val="24"/>
          <w:szCs w:val="24"/>
        </w:rPr>
        <w:t>Si votre dossier de candidature est retenu, vous serez invité à vous présenter devant le jury de sélection qui aura lieu vers la mi-novembre à Paris.</w:t>
      </w:r>
    </w:p>
    <w:p w:rsidR="00393CEF" w:rsidRDefault="00D0357B">
      <w:pPr>
        <w:jc w:val="both"/>
        <w:rPr>
          <w:sz w:val="28"/>
          <w:szCs w:val="28"/>
        </w:rPr>
      </w:pPr>
      <w:r>
        <w:br w:type="page"/>
      </w:r>
    </w:p>
    <w:p w:rsidR="00393CEF" w:rsidRDefault="00D035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CANDIDATURE BOURSE NUFFIELD FRANCE 202</w:t>
      </w:r>
      <w:r w:rsidR="00E6659B">
        <w:rPr>
          <w:sz w:val="28"/>
          <w:szCs w:val="28"/>
        </w:rPr>
        <w:t>1</w:t>
      </w:r>
    </w:p>
    <w:p w:rsidR="00393CEF" w:rsidRDefault="00D0357B">
      <w:pPr>
        <w:jc w:val="both"/>
      </w:pPr>
      <w:r>
        <w:t>Je soussigné(e), …………………………………………………, candidat(e) à la bourse Nuffield 202</w:t>
      </w:r>
      <w:r w:rsidR="00E6659B">
        <w:t>1</w:t>
      </w:r>
      <w:r>
        <w:t xml:space="preserve"> certifie l’exactitude des renseignements fournis dans le présent dossier.</w:t>
      </w:r>
    </w:p>
    <w:p w:rsidR="00393CEF" w:rsidRDefault="00D0357B">
      <w:pPr>
        <w:jc w:val="both"/>
      </w:pPr>
      <w:r>
        <w:t>J’ai pris connaissance du profil requis et des obligations de la bourse Nuffield et m’engage à respecter les conditions de participation indiquées :</w:t>
      </w:r>
    </w:p>
    <w:p w:rsidR="00393CEF" w:rsidRDefault="00D0357B">
      <w:pPr>
        <w:spacing w:after="0" w:line="240" w:lineRule="auto"/>
        <w:rPr>
          <w:b/>
          <w:i/>
          <w:highlight w:val="white"/>
        </w:rPr>
      </w:pPr>
      <w:r>
        <w:rPr>
          <w:b/>
          <w:i/>
          <w:highlight w:val="white"/>
        </w:rPr>
        <w:t>Le profil requis pour devenir lauréat Nuffield :</w:t>
      </w:r>
    </w:p>
    <w:p w:rsidR="00393CEF" w:rsidRDefault="00D0357B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Avoir envie de faire partie activement d’un réseau agricole international.</w:t>
      </w:r>
    </w:p>
    <w:p w:rsidR="00393CEF" w:rsidRDefault="00D0357B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 xml:space="preserve">S’engager à faire vivre le réseau : prendre part aux activités bénévoles de l’association et représenter le réseau Nuffield dans ses propres activités </w:t>
      </w:r>
    </w:p>
    <w:p w:rsidR="00393CEF" w:rsidRDefault="00D0357B">
      <w:pPr>
        <w:numPr>
          <w:ilvl w:val="1"/>
          <w:numId w:val="1"/>
        </w:numPr>
        <w:spacing w:after="0"/>
        <w:rPr>
          <w:color w:val="777777"/>
          <w:highlight w:val="white"/>
        </w:rPr>
      </w:pPr>
      <w:r>
        <w:rPr>
          <w:highlight w:val="white"/>
        </w:rPr>
        <w:t>Avoir un réel savoir-être pour “représenter” la France lors des activités du réseau à l’international mais aussi pour contribuer à la vie de l’association en France.</w:t>
      </w:r>
    </w:p>
    <w:p w:rsidR="00393CEF" w:rsidRDefault="00D0357B">
      <w:pPr>
        <w:numPr>
          <w:ilvl w:val="1"/>
          <w:numId w:val="1"/>
        </w:numPr>
        <w:spacing w:after="0"/>
        <w:rPr>
          <w:color w:val="777777"/>
          <w:highlight w:val="white"/>
        </w:rPr>
      </w:pPr>
      <w:r>
        <w:rPr>
          <w:highlight w:val="white"/>
        </w:rPr>
        <w:t>Prendre conscience qu’être lauréat c’est être un représentant du réseau international et de la France</w:t>
      </w:r>
    </w:p>
    <w:p w:rsidR="00393CEF" w:rsidRDefault="00D0357B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Être doté d’une solide expérience professionnelle dans le milieu agricole (agriculteur ou salarié).</w:t>
      </w:r>
    </w:p>
    <w:p w:rsidR="00393CEF" w:rsidRDefault="00D0357B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Avoir envie d’incarner la dynamique de changement en agriculture</w:t>
      </w:r>
    </w:p>
    <w:p w:rsidR="00393CEF" w:rsidRDefault="00D0357B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Passionné, enthousiaste, curieux, ouvert d’esprit, mature, bon communicant, enclin à partager son expérience, doté d’un esprit de synthèse.</w:t>
      </w:r>
    </w:p>
    <w:p w:rsidR="00393CEF" w:rsidRDefault="00D0357B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Être capable d’organiser le travail sur son exploitation  ou à son poste pour concilier et mener à bien son parcours de lauréat Nuffield.</w:t>
      </w:r>
    </w:p>
    <w:p w:rsidR="00393CEF" w:rsidRDefault="00D0357B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Avoir un bon niveau d’anglais (à perfectionner durant le parcours).</w:t>
      </w:r>
    </w:p>
    <w:p w:rsidR="00393CEF" w:rsidRDefault="00D0357B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Etre de nationalité française.</w:t>
      </w:r>
    </w:p>
    <w:p w:rsidR="00393CEF" w:rsidRDefault="00D0357B">
      <w:pPr>
        <w:numPr>
          <w:ilvl w:val="0"/>
          <w:numId w:val="1"/>
        </w:numPr>
        <w:spacing w:after="0" w:line="240" w:lineRule="auto"/>
        <w:rPr>
          <w:highlight w:val="white"/>
        </w:rPr>
      </w:pPr>
      <w:r>
        <w:rPr>
          <w:highlight w:val="white"/>
        </w:rPr>
        <w:t>Avoir entre 25 et 40 ans.</w:t>
      </w:r>
    </w:p>
    <w:p w:rsidR="00393CEF" w:rsidRDefault="00D0357B">
      <w:pPr>
        <w:spacing w:after="0" w:line="240" w:lineRule="auto"/>
        <w:rPr>
          <w:b/>
          <w:i/>
          <w:highlight w:val="white"/>
        </w:rPr>
      </w:pPr>
      <w:r>
        <w:rPr>
          <w:b/>
          <w:i/>
          <w:highlight w:val="white"/>
        </w:rPr>
        <w:t>Obligations :</w:t>
      </w:r>
    </w:p>
    <w:p w:rsidR="00E6659B" w:rsidRDefault="00E6659B">
      <w:pPr>
        <w:numPr>
          <w:ilvl w:val="0"/>
          <w:numId w:val="1"/>
        </w:numPr>
        <w:spacing w:before="80" w:after="0"/>
        <w:rPr>
          <w:highlight w:val="white"/>
        </w:rPr>
      </w:pPr>
      <w:r>
        <w:rPr>
          <w:highlight w:val="white"/>
        </w:rPr>
        <w:t>Pouvoir se présenter au jury de sélection mi novembre en cas de retenue de votre candidature.</w:t>
      </w:r>
    </w:p>
    <w:p w:rsidR="00393CEF" w:rsidRDefault="00D0357B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S’engager à approfondir un sujet d’étude (laissé au libre choix du candidat).</w:t>
      </w:r>
    </w:p>
    <w:p w:rsidR="00393CEF" w:rsidRPr="00E6659B" w:rsidRDefault="00D0357B">
      <w:pPr>
        <w:numPr>
          <w:ilvl w:val="0"/>
          <w:numId w:val="1"/>
        </w:numPr>
        <w:spacing w:after="0"/>
        <w:rPr>
          <w:color w:val="000000"/>
          <w:highlight w:val="white"/>
        </w:rPr>
      </w:pPr>
      <w:r>
        <w:rPr>
          <w:highlight w:val="white"/>
        </w:rPr>
        <w:t>Pouvoir se libérer au moins 12 semaines dans les 2 années suivant la sélection.</w:t>
      </w:r>
    </w:p>
    <w:p w:rsidR="00E6659B" w:rsidRDefault="00E6659B" w:rsidP="00E6659B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Utiliser le montant de la bourse (défini en fonction du budget de l'association) via :</w:t>
      </w:r>
    </w:p>
    <w:p w:rsidR="00E6659B" w:rsidRDefault="00E6659B" w:rsidP="00E6659B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 xml:space="preserve">la participation à la </w:t>
      </w:r>
      <w:proofErr w:type="spellStart"/>
      <w:r>
        <w:rPr>
          <w:highlight w:val="white"/>
        </w:rPr>
        <w:t>Contemporary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Scholar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Conference</w:t>
      </w:r>
      <w:proofErr w:type="spellEnd"/>
      <w:r>
        <w:rPr>
          <w:highlight w:val="white"/>
        </w:rPr>
        <w:t xml:space="preserve"> (environ 2 000€)</w:t>
      </w:r>
    </w:p>
    <w:p w:rsidR="00E6659B" w:rsidRDefault="00E6659B" w:rsidP="00E6659B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>les taxes Nuffield International (environ 500€)</w:t>
      </w:r>
    </w:p>
    <w:p w:rsidR="00E5560D" w:rsidRDefault="00E5560D" w:rsidP="00E5560D">
      <w:pPr>
        <w:numPr>
          <w:ilvl w:val="1"/>
          <w:numId w:val="1"/>
        </w:numPr>
        <w:spacing w:after="0"/>
        <w:rPr>
          <w:highlight w:val="white"/>
        </w:rPr>
      </w:pPr>
      <w:r w:rsidRPr="00E6659B">
        <w:rPr>
          <w:highlight w:val="white"/>
        </w:rPr>
        <w:t xml:space="preserve">les </w:t>
      </w:r>
      <w:r>
        <w:rPr>
          <w:highlight w:val="white"/>
        </w:rPr>
        <w:t>frais de déplacement</w:t>
      </w:r>
      <w:r w:rsidRPr="00E6659B">
        <w:rPr>
          <w:highlight w:val="white"/>
        </w:rPr>
        <w:t xml:space="preserve"> liés à l’étude</w:t>
      </w:r>
      <w:r>
        <w:rPr>
          <w:highlight w:val="white"/>
        </w:rPr>
        <w:t xml:space="preserve"> (billets d'avion, location de véhicule, hébergement, autres suivant validation du bureau).</w:t>
      </w:r>
    </w:p>
    <w:p w:rsidR="00E5560D" w:rsidRPr="00E6659B" w:rsidRDefault="00E5560D" w:rsidP="00E5560D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>un éventuel service de remplacement sur l'exploitation agricole</w:t>
      </w:r>
    </w:p>
    <w:p w:rsidR="00E6659B" w:rsidRDefault="00E6659B" w:rsidP="00E6659B">
      <w:pPr>
        <w:numPr>
          <w:ilvl w:val="1"/>
          <w:numId w:val="1"/>
        </w:numPr>
        <w:spacing w:after="0"/>
        <w:rPr>
          <w:highlight w:val="white"/>
        </w:rPr>
      </w:pPr>
      <w:r>
        <w:rPr>
          <w:highlight w:val="white"/>
        </w:rPr>
        <w:t>la participation aux activités de l’association</w:t>
      </w:r>
    </w:p>
    <w:p w:rsidR="00393CEF" w:rsidRPr="00E5560D" w:rsidRDefault="00D0357B" w:rsidP="00E5560D">
      <w:pPr>
        <w:numPr>
          <w:ilvl w:val="1"/>
          <w:numId w:val="1"/>
        </w:numPr>
        <w:spacing w:after="0"/>
        <w:rPr>
          <w:highlight w:val="white"/>
        </w:rPr>
      </w:pPr>
      <w:r w:rsidRPr="00E5560D">
        <w:rPr>
          <w:highlight w:val="white"/>
        </w:rPr>
        <w:t>Rendre des comptes réguliers à l’association</w:t>
      </w:r>
      <w:r w:rsidR="00E5560D" w:rsidRPr="00E5560D">
        <w:rPr>
          <w:highlight w:val="white"/>
        </w:rPr>
        <w:t xml:space="preserve"> concernant le</w:t>
      </w:r>
      <w:r w:rsidR="00E5560D">
        <w:t>s voyages (budgets, communication)</w:t>
      </w:r>
      <w:r w:rsidRPr="00E5560D">
        <w:rPr>
          <w:highlight w:val="white"/>
        </w:rPr>
        <w:t xml:space="preserve"> </w:t>
      </w:r>
    </w:p>
    <w:p w:rsidR="00E6659B" w:rsidRDefault="00E5560D" w:rsidP="00E6659B">
      <w:pPr>
        <w:numPr>
          <w:ilvl w:val="0"/>
          <w:numId w:val="1"/>
        </w:numPr>
        <w:spacing w:after="0"/>
        <w:rPr>
          <w:highlight w:val="white"/>
        </w:rPr>
      </w:pPr>
      <w:r>
        <w:rPr>
          <w:highlight w:val="white"/>
        </w:rPr>
        <w:t>Fournir</w:t>
      </w:r>
      <w:r w:rsidR="00E6659B">
        <w:rPr>
          <w:highlight w:val="white"/>
        </w:rPr>
        <w:t xml:space="preserve"> un rapport </w:t>
      </w:r>
      <w:r>
        <w:rPr>
          <w:highlight w:val="white"/>
        </w:rPr>
        <w:t xml:space="preserve">et une présentation orale publique </w:t>
      </w:r>
      <w:r w:rsidR="00E6659B">
        <w:rPr>
          <w:highlight w:val="white"/>
        </w:rPr>
        <w:t>pour rendre compte de l’expérience Nuffield</w:t>
      </w:r>
    </w:p>
    <w:p w:rsidR="00E6659B" w:rsidRDefault="00E6659B" w:rsidP="00E6659B">
      <w:pPr>
        <w:numPr>
          <w:ilvl w:val="0"/>
          <w:numId w:val="1"/>
        </w:numPr>
        <w:spacing w:before="80" w:after="0"/>
        <w:rPr>
          <w:highlight w:val="white"/>
        </w:rPr>
      </w:pPr>
      <w:r>
        <w:rPr>
          <w:highlight w:val="white"/>
        </w:rPr>
        <w:t>Participer activement au réseau à l’international et en France</w:t>
      </w:r>
    </w:p>
    <w:p w:rsidR="00393CEF" w:rsidRDefault="00D0357B">
      <w:pPr>
        <w:jc w:val="right"/>
        <w:rPr>
          <w:sz w:val="28"/>
          <w:szCs w:val="28"/>
        </w:rPr>
      </w:pPr>
      <w:r>
        <w:rPr>
          <w:sz w:val="24"/>
          <w:szCs w:val="24"/>
        </w:rPr>
        <w:t>Date et signature</w:t>
      </w:r>
    </w:p>
    <w:sectPr w:rsidR="00393CEF" w:rsidSect="00393CEF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3BCC"/>
    <w:multiLevelType w:val="multilevel"/>
    <w:tmpl w:val="865608A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77777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393CEF"/>
    <w:rsid w:val="0037555D"/>
    <w:rsid w:val="00393CEF"/>
    <w:rsid w:val="008E00BC"/>
    <w:rsid w:val="009F0252"/>
    <w:rsid w:val="00D0357B"/>
    <w:rsid w:val="00E5560D"/>
    <w:rsid w:val="00E6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3D"/>
  </w:style>
  <w:style w:type="paragraph" w:styleId="Titre1">
    <w:name w:val="heading 1"/>
    <w:basedOn w:val="normal0"/>
    <w:next w:val="normal0"/>
    <w:rsid w:val="00393CE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93CE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93C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93C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93CE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93C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93CEF"/>
  </w:style>
  <w:style w:type="table" w:customStyle="1" w:styleId="TableNormal">
    <w:name w:val="Table Normal"/>
    <w:rsid w:val="00393C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93CEF"/>
    <w:pPr>
      <w:keepNext/>
      <w:keepLines/>
      <w:spacing w:before="480" w:after="120"/>
    </w:pPr>
    <w:rPr>
      <w:b/>
      <w:sz w:val="72"/>
      <w:szCs w:val="7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3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3D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C3D0A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C3D0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C3D0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C3D0A"/>
    <w:rPr>
      <w:vertAlign w:val="superscript"/>
    </w:rPr>
  </w:style>
  <w:style w:type="paragraph" w:styleId="Sous-titre">
    <w:name w:val="Subtitle"/>
    <w:basedOn w:val="Normal"/>
    <w:next w:val="Normal"/>
    <w:rsid w:val="00393C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ntact@nuffieldfranc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fWTw+f4742fNNTzL8NmE9o10og==">AMUW2mXiKPHgbZOJv62BUGf+2JNGeaJE13KN3KXeJ6mqJQKRJyvWWxwZ4LsGJ36ERQPwTrP80b2C5DFN454ImrRzp3kEdxZU7rDsBDj/PrQ6uAkPl3nal1ZeEuc0KXM6JFGmSUvejFes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Moinard</cp:lastModifiedBy>
  <cp:revision>3</cp:revision>
  <dcterms:created xsi:type="dcterms:W3CDTF">2016-05-10T16:50:00Z</dcterms:created>
  <dcterms:modified xsi:type="dcterms:W3CDTF">2020-06-13T13:43:00Z</dcterms:modified>
</cp:coreProperties>
</file>